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5DA5" w14:textId="513CD5F6" w:rsidR="00EC1C66" w:rsidRPr="00735B54" w:rsidRDefault="00EC1C66" w:rsidP="00EC1C66">
      <w:pPr>
        <w:pStyle w:val="2"/>
        <w:ind w:firstLineChars="0" w:firstLine="0"/>
        <w:rPr>
          <w:rFonts w:ascii="黑体" w:hAnsi="黑体"/>
        </w:rPr>
      </w:pPr>
      <w:r w:rsidRPr="00735B54">
        <w:rPr>
          <w:rFonts w:ascii="黑体" w:hAnsi="黑体" w:hint="eastAsia"/>
        </w:rPr>
        <w:t>附件</w:t>
      </w:r>
      <w:r w:rsidR="00735B54" w:rsidRPr="00735B54">
        <w:rPr>
          <w:rFonts w:ascii="黑体" w:hAnsi="黑体" w:hint="eastAsia"/>
        </w:rPr>
        <w:t>2</w:t>
      </w:r>
      <w:r w:rsidRPr="00735B54">
        <w:rPr>
          <w:rFonts w:ascii="黑体" w:hAnsi="黑体" w:hint="eastAsia"/>
        </w:rPr>
        <w:t>：</w:t>
      </w:r>
    </w:p>
    <w:p w14:paraId="1D306C11" w14:textId="77777777" w:rsidR="00EC1C66" w:rsidRPr="000C5E0E" w:rsidRDefault="00EC1C66" w:rsidP="000C5E0E">
      <w:pPr>
        <w:adjustRightInd/>
        <w:spacing w:beforeLines="50" w:before="156" w:afterLines="100" w:after="312" w:line="560" w:lineRule="exact"/>
        <w:ind w:firstLineChars="0" w:firstLine="0"/>
        <w:jc w:val="center"/>
        <w:rPr>
          <w:rFonts w:ascii="方正小标宋_GBK" w:eastAsia="方正小标宋_GBK" w:hAnsi="黑体" w:cs="黑体"/>
          <w:sz w:val="44"/>
          <w:szCs w:val="44"/>
        </w:rPr>
      </w:pPr>
      <w:r w:rsidRPr="000C5E0E">
        <w:rPr>
          <w:rFonts w:ascii="方正小标宋_GBK" w:eastAsia="方正小标宋_GBK" w:hAnsi="黑体" w:cs="黑体" w:hint="eastAsia"/>
          <w:sz w:val="44"/>
          <w:szCs w:val="44"/>
        </w:rPr>
        <w:t>亳州学院高层次人才分类标准</w:t>
      </w:r>
    </w:p>
    <w:p w14:paraId="65AE9C05" w14:textId="1B6D60A6" w:rsidR="00EC1C66" w:rsidRDefault="00EC1C66" w:rsidP="00EC1C66">
      <w:pPr>
        <w:pStyle w:val="2"/>
        <w:ind w:firstLine="640"/>
      </w:pPr>
      <w:r>
        <w:rPr>
          <w:rFonts w:hint="eastAsia"/>
        </w:rPr>
        <w:t>一、</w:t>
      </w:r>
      <w:r w:rsidR="00CA25BB">
        <w:rPr>
          <w:rFonts w:hint="eastAsia"/>
        </w:rPr>
        <w:t>领军人才</w:t>
      </w:r>
    </w:p>
    <w:p w14:paraId="22D119FC" w14:textId="04CCEE88" w:rsidR="00F11CE5" w:rsidRDefault="00B82373" w:rsidP="000C5E0E">
      <w:pPr>
        <w:ind w:firstLine="640"/>
      </w:pPr>
      <w:r w:rsidRPr="00B82373">
        <w:rPr>
          <w:rFonts w:hint="eastAsia"/>
        </w:rPr>
        <w:t>领军人才，需符合亳州市一类、二类、三类人才分类标准，且经学校认定达到领军人才引进条件。</w:t>
      </w:r>
    </w:p>
    <w:p w14:paraId="0F5754AD" w14:textId="77777777" w:rsidR="000C5E0E" w:rsidRDefault="000C5E0E" w:rsidP="000C5E0E">
      <w:pPr>
        <w:pStyle w:val="2"/>
        <w:ind w:firstLine="640"/>
      </w:pPr>
      <w:r>
        <w:rPr>
          <w:rFonts w:hint="eastAsia"/>
        </w:rPr>
        <w:t>二、博士研究生</w:t>
      </w:r>
    </w:p>
    <w:p w14:paraId="245838EE" w14:textId="77777777" w:rsidR="000C5E0E" w:rsidRDefault="000C5E0E" w:rsidP="000C5E0E">
      <w:pPr>
        <w:pStyle w:val="3"/>
        <w:ind w:firstLine="640"/>
      </w:pPr>
      <w:r>
        <w:rPr>
          <w:rFonts w:hint="eastAsia"/>
        </w:rPr>
        <w:t>（一）</w:t>
      </w:r>
      <w:r>
        <w:rPr>
          <w:rFonts w:hint="eastAsia"/>
        </w:rPr>
        <w:t>A</w:t>
      </w:r>
      <w:r>
        <w:rPr>
          <w:rFonts w:hint="eastAsia"/>
        </w:rPr>
        <w:t>类博士</w:t>
      </w:r>
    </w:p>
    <w:p w14:paraId="678CD242" w14:textId="14830F5F" w:rsidR="000C5E0E" w:rsidRDefault="000C5E0E" w:rsidP="000C5E0E">
      <w:pPr>
        <w:ind w:firstLine="640"/>
      </w:pPr>
      <w:r>
        <w:rPr>
          <w:rFonts w:hint="eastAsia"/>
        </w:rPr>
        <w:t>具备下列条件之一：①发表本学科高水平学术论文（自然科学</w:t>
      </w:r>
      <w:proofErr w:type="gramStart"/>
      <w:r>
        <w:rPr>
          <w:rFonts w:hint="eastAsia"/>
        </w:rPr>
        <w:t>类发表</w:t>
      </w:r>
      <w:proofErr w:type="gramEnd"/>
      <w:r>
        <w:rPr>
          <w:rFonts w:hint="eastAsia"/>
        </w:rPr>
        <w:t>一类期刊论文</w:t>
      </w:r>
      <w:r>
        <w:rPr>
          <w:rFonts w:hint="eastAsia"/>
        </w:rPr>
        <w:t>6</w:t>
      </w:r>
      <w:r>
        <w:rPr>
          <w:rFonts w:hint="eastAsia"/>
        </w:rPr>
        <w:t>篇以上；人文社科</w:t>
      </w:r>
      <w:proofErr w:type="gramStart"/>
      <w:r>
        <w:rPr>
          <w:rFonts w:hint="eastAsia"/>
        </w:rPr>
        <w:t>类发表</w:t>
      </w:r>
      <w:proofErr w:type="gramEnd"/>
      <w:r>
        <w:rPr>
          <w:rFonts w:hint="eastAsia"/>
        </w:rPr>
        <w:t>二类以上期刊论文</w:t>
      </w:r>
      <w:r>
        <w:rPr>
          <w:rFonts w:hint="eastAsia"/>
        </w:rPr>
        <w:t>4</w:t>
      </w:r>
      <w:r>
        <w:rPr>
          <w:rFonts w:hint="eastAsia"/>
        </w:rPr>
        <w:t>篇以上）。②主持二类以上科研项目</w:t>
      </w:r>
      <w:r>
        <w:rPr>
          <w:rFonts w:hint="eastAsia"/>
        </w:rPr>
        <w:t>1</w:t>
      </w:r>
      <w:r>
        <w:rPr>
          <w:rFonts w:hint="eastAsia"/>
        </w:rPr>
        <w:t>项。③</w:t>
      </w:r>
      <w:r w:rsidR="00B023E0" w:rsidRPr="00B023E0">
        <w:rPr>
          <w:rFonts w:hint="eastAsia"/>
        </w:rPr>
        <w:t>获一类科研奖励，或二类科研奖励一等奖（前</w:t>
      </w:r>
      <w:r w:rsidR="00B023E0" w:rsidRPr="00B023E0">
        <w:rPr>
          <w:rFonts w:hint="eastAsia"/>
        </w:rPr>
        <w:t>5</w:t>
      </w:r>
      <w:r w:rsidR="00B023E0" w:rsidRPr="00B023E0">
        <w:rPr>
          <w:rFonts w:hint="eastAsia"/>
        </w:rPr>
        <w:t>名）</w:t>
      </w:r>
      <w:r w:rsidR="00B023E0">
        <w:rPr>
          <w:rFonts w:hint="eastAsia"/>
        </w:rPr>
        <w:t>、</w:t>
      </w:r>
      <w:r w:rsidR="00B023E0" w:rsidRPr="00B023E0">
        <w:rPr>
          <w:rFonts w:hint="eastAsia"/>
        </w:rPr>
        <w:t>二等奖（前</w:t>
      </w:r>
      <w:r w:rsidR="00B023E0" w:rsidRPr="00B023E0">
        <w:rPr>
          <w:rFonts w:hint="eastAsia"/>
        </w:rPr>
        <w:t>3</w:t>
      </w:r>
      <w:r w:rsidR="00B023E0" w:rsidRPr="00B023E0">
        <w:rPr>
          <w:rFonts w:hint="eastAsia"/>
        </w:rPr>
        <w:t>名）</w:t>
      </w:r>
      <w:r w:rsidR="00B023E0">
        <w:rPr>
          <w:rFonts w:hint="eastAsia"/>
        </w:rPr>
        <w:t>。</w:t>
      </w:r>
      <w:r>
        <w:rPr>
          <w:rFonts w:hint="eastAsia"/>
        </w:rPr>
        <w:t>④主持一类成果推广</w:t>
      </w:r>
      <w:r>
        <w:rPr>
          <w:rFonts w:hint="eastAsia"/>
        </w:rPr>
        <w:t>1</w:t>
      </w:r>
      <w:r>
        <w:rPr>
          <w:rFonts w:hint="eastAsia"/>
        </w:rPr>
        <w:t>项。⑤其他经学校学术委员会研究认定的相当于上述业绩条件者。</w:t>
      </w:r>
    </w:p>
    <w:p w14:paraId="206B18FA" w14:textId="77777777" w:rsidR="000C5E0E" w:rsidRDefault="000C5E0E" w:rsidP="000C5E0E">
      <w:pPr>
        <w:pStyle w:val="3"/>
        <w:ind w:firstLine="640"/>
      </w:pPr>
      <w:r>
        <w:rPr>
          <w:rFonts w:hint="eastAsia"/>
        </w:rPr>
        <w:t>（二）</w:t>
      </w:r>
      <w:r>
        <w:rPr>
          <w:rFonts w:hint="eastAsia"/>
        </w:rPr>
        <w:t>B</w:t>
      </w:r>
      <w:r>
        <w:rPr>
          <w:rFonts w:hint="eastAsia"/>
        </w:rPr>
        <w:t>类博士</w:t>
      </w:r>
    </w:p>
    <w:p w14:paraId="47A9F0FB" w14:textId="235C9A17" w:rsidR="000C5E0E" w:rsidRDefault="000C5E0E" w:rsidP="000C5E0E">
      <w:pPr>
        <w:ind w:firstLine="640"/>
      </w:pPr>
      <w:r>
        <w:rPr>
          <w:rFonts w:hint="eastAsia"/>
        </w:rPr>
        <w:t>具备下列条件之一：①发表本学科高水平学术论文（自然科学</w:t>
      </w:r>
      <w:proofErr w:type="gramStart"/>
      <w:r>
        <w:rPr>
          <w:rFonts w:hint="eastAsia"/>
        </w:rPr>
        <w:t>类发表</w:t>
      </w:r>
      <w:proofErr w:type="gramEnd"/>
      <w:r>
        <w:rPr>
          <w:rFonts w:hint="eastAsia"/>
        </w:rPr>
        <w:t>一类期刊论文</w:t>
      </w:r>
      <w:r>
        <w:rPr>
          <w:rFonts w:hint="eastAsia"/>
        </w:rPr>
        <w:t>5</w:t>
      </w:r>
      <w:r>
        <w:rPr>
          <w:rFonts w:hint="eastAsia"/>
        </w:rPr>
        <w:t>篇以上；人文社科</w:t>
      </w:r>
      <w:proofErr w:type="gramStart"/>
      <w:r>
        <w:rPr>
          <w:rFonts w:hint="eastAsia"/>
        </w:rPr>
        <w:t>类发表</w:t>
      </w:r>
      <w:proofErr w:type="gramEnd"/>
      <w:r>
        <w:rPr>
          <w:rFonts w:hint="eastAsia"/>
        </w:rPr>
        <w:t>二类以上期刊论文</w:t>
      </w:r>
      <w:r>
        <w:rPr>
          <w:rFonts w:hint="eastAsia"/>
        </w:rPr>
        <w:t>3</w:t>
      </w:r>
      <w:r>
        <w:rPr>
          <w:rFonts w:hint="eastAsia"/>
        </w:rPr>
        <w:t>篇以上）。②主持三类以上科研项目</w:t>
      </w:r>
      <w:r>
        <w:rPr>
          <w:rFonts w:hint="eastAsia"/>
        </w:rPr>
        <w:t>1</w:t>
      </w:r>
      <w:r>
        <w:rPr>
          <w:rFonts w:hint="eastAsia"/>
        </w:rPr>
        <w:t>项（不含教育厅重点研究项目、高校优秀青年人才支持计划重点项目）。③</w:t>
      </w:r>
      <w:r w:rsidR="00B023E0" w:rsidRPr="00B023E0">
        <w:rPr>
          <w:rFonts w:hint="eastAsia"/>
        </w:rPr>
        <w:t>获二类科研奖励一等奖（前</w:t>
      </w:r>
      <w:r w:rsidR="00B023E0" w:rsidRPr="00B023E0">
        <w:rPr>
          <w:rFonts w:hint="eastAsia"/>
        </w:rPr>
        <w:t>8</w:t>
      </w:r>
      <w:r w:rsidR="00B023E0" w:rsidRPr="00B023E0">
        <w:rPr>
          <w:rFonts w:hint="eastAsia"/>
        </w:rPr>
        <w:t>名）</w:t>
      </w:r>
      <w:r w:rsidR="00B023E0">
        <w:rPr>
          <w:rFonts w:hint="eastAsia"/>
        </w:rPr>
        <w:t>、</w:t>
      </w:r>
      <w:r w:rsidR="00B023E0" w:rsidRPr="00B023E0">
        <w:rPr>
          <w:rFonts w:hint="eastAsia"/>
        </w:rPr>
        <w:t>二等奖（前</w:t>
      </w:r>
      <w:r w:rsidR="00B023E0" w:rsidRPr="00B023E0">
        <w:rPr>
          <w:rFonts w:hint="eastAsia"/>
        </w:rPr>
        <w:t>5</w:t>
      </w:r>
      <w:r w:rsidR="00B023E0" w:rsidRPr="00B023E0">
        <w:rPr>
          <w:rFonts w:hint="eastAsia"/>
        </w:rPr>
        <w:t>名）</w:t>
      </w:r>
      <w:r w:rsidR="00B023E0">
        <w:rPr>
          <w:rFonts w:hint="eastAsia"/>
        </w:rPr>
        <w:t>、</w:t>
      </w:r>
      <w:r w:rsidR="00B023E0" w:rsidRPr="00B023E0">
        <w:rPr>
          <w:rFonts w:hint="eastAsia"/>
        </w:rPr>
        <w:t>三等奖（第</w:t>
      </w:r>
      <w:r w:rsidR="00B023E0" w:rsidRPr="00B023E0">
        <w:rPr>
          <w:rFonts w:hint="eastAsia"/>
        </w:rPr>
        <w:t>1</w:t>
      </w:r>
      <w:r w:rsidR="00B023E0" w:rsidRPr="00B023E0">
        <w:rPr>
          <w:rFonts w:hint="eastAsia"/>
        </w:rPr>
        <w:t>名）</w:t>
      </w:r>
      <w:r>
        <w:rPr>
          <w:rFonts w:hint="eastAsia"/>
        </w:rPr>
        <w:t>。④主持二类成果推广</w:t>
      </w:r>
      <w:r>
        <w:rPr>
          <w:rFonts w:hint="eastAsia"/>
        </w:rPr>
        <w:t>1</w:t>
      </w:r>
      <w:r>
        <w:rPr>
          <w:rFonts w:hint="eastAsia"/>
        </w:rPr>
        <w:t>项。⑤</w:t>
      </w:r>
      <w:r w:rsidR="00753F76" w:rsidRPr="00753F76">
        <w:rPr>
          <w:rFonts w:hint="eastAsia"/>
        </w:rPr>
        <w:t>其他经学校学术委员会研究认定的相当于上述业绩条件者。</w:t>
      </w:r>
    </w:p>
    <w:p w14:paraId="5D8EB5EF" w14:textId="77777777" w:rsidR="000C5E0E" w:rsidRDefault="000C5E0E" w:rsidP="000C5E0E">
      <w:pPr>
        <w:pStyle w:val="3"/>
        <w:ind w:firstLine="640"/>
      </w:pPr>
      <w:r>
        <w:rPr>
          <w:rFonts w:hint="eastAsia"/>
        </w:rPr>
        <w:lastRenderedPageBreak/>
        <w:t>（三）</w:t>
      </w:r>
      <w:r>
        <w:rPr>
          <w:rFonts w:hint="eastAsia"/>
        </w:rPr>
        <w:t>C</w:t>
      </w:r>
      <w:r>
        <w:rPr>
          <w:rFonts w:hint="eastAsia"/>
        </w:rPr>
        <w:t>类博士</w:t>
      </w:r>
    </w:p>
    <w:p w14:paraId="46E6691E" w14:textId="3971C788" w:rsidR="000C5E0E" w:rsidRDefault="000C5E0E" w:rsidP="000C5E0E">
      <w:pPr>
        <w:ind w:firstLine="640"/>
      </w:pPr>
      <w:r>
        <w:rPr>
          <w:rFonts w:hint="eastAsia"/>
        </w:rPr>
        <w:t>具备下列条件之一：①发表本学科高水平学术论文（自然科学</w:t>
      </w:r>
      <w:proofErr w:type="gramStart"/>
      <w:r>
        <w:rPr>
          <w:rFonts w:hint="eastAsia"/>
        </w:rPr>
        <w:t>类发表</w:t>
      </w:r>
      <w:proofErr w:type="gramEnd"/>
      <w:r>
        <w:rPr>
          <w:rFonts w:hint="eastAsia"/>
        </w:rPr>
        <w:t>一类期刊论文</w:t>
      </w:r>
      <w:r>
        <w:rPr>
          <w:rFonts w:hint="eastAsia"/>
        </w:rPr>
        <w:t>4</w:t>
      </w:r>
      <w:r>
        <w:rPr>
          <w:rFonts w:hint="eastAsia"/>
        </w:rPr>
        <w:t>篇以上；人文社科</w:t>
      </w:r>
      <w:proofErr w:type="gramStart"/>
      <w:r>
        <w:rPr>
          <w:rFonts w:hint="eastAsia"/>
        </w:rPr>
        <w:t>类发表</w:t>
      </w:r>
      <w:proofErr w:type="gramEnd"/>
      <w:r>
        <w:rPr>
          <w:rFonts w:hint="eastAsia"/>
        </w:rPr>
        <w:t>二类以上期刊论文</w:t>
      </w:r>
      <w:r>
        <w:rPr>
          <w:rFonts w:hint="eastAsia"/>
        </w:rPr>
        <w:t>2</w:t>
      </w:r>
      <w:r>
        <w:rPr>
          <w:rFonts w:hint="eastAsia"/>
        </w:rPr>
        <w:t>篇以上）。②</w:t>
      </w:r>
      <w:r w:rsidR="00B023E0" w:rsidRPr="00B023E0">
        <w:rPr>
          <w:rFonts w:hint="eastAsia"/>
        </w:rPr>
        <w:t>获二类科研奖励</w:t>
      </w:r>
      <w:r w:rsidR="00B023E0">
        <w:rPr>
          <w:rFonts w:hint="eastAsia"/>
        </w:rPr>
        <w:t>，</w:t>
      </w:r>
      <w:r w:rsidR="00B023E0" w:rsidRPr="00B023E0">
        <w:rPr>
          <w:rFonts w:hint="eastAsia"/>
        </w:rPr>
        <w:t>或三类科研奖励一等奖（前</w:t>
      </w:r>
      <w:r w:rsidR="00B023E0" w:rsidRPr="00B023E0">
        <w:rPr>
          <w:rFonts w:hint="eastAsia"/>
        </w:rPr>
        <w:t>3</w:t>
      </w:r>
      <w:r w:rsidR="00B023E0" w:rsidRPr="00B023E0">
        <w:rPr>
          <w:rFonts w:hint="eastAsia"/>
        </w:rPr>
        <w:t>名）、二等奖（第</w:t>
      </w:r>
      <w:r w:rsidR="00B023E0" w:rsidRPr="00B023E0">
        <w:rPr>
          <w:rFonts w:hint="eastAsia"/>
        </w:rPr>
        <w:t>1</w:t>
      </w:r>
      <w:r w:rsidR="00B023E0" w:rsidRPr="00B023E0">
        <w:rPr>
          <w:rFonts w:hint="eastAsia"/>
        </w:rPr>
        <w:t>名）</w:t>
      </w:r>
      <w:r>
        <w:rPr>
          <w:rFonts w:hint="eastAsia"/>
        </w:rPr>
        <w:t>。③</w:t>
      </w:r>
      <w:r w:rsidR="00753F76" w:rsidRPr="00753F76">
        <w:rPr>
          <w:rFonts w:hint="eastAsia"/>
        </w:rPr>
        <w:t>其他经学校学术委员会研究认定的相当于上述业绩条件者。</w:t>
      </w:r>
    </w:p>
    <w:p w14:paraId="105B6ED4" w14:textId="77777777" w:rsidR="000C5E0E" w:rsidRDefault="000C5E0E" w:rsidP="000C5E0E">
      <w:pPr>
        <w:pStyle w:val="3"/>
        <w:ind w:firstLine="640"/>
      </w:pPr>
      <w:r>
        <w:rPr>
          <w:rFonts w:hint="eastAsia"/>
        </w:rPr>
        <w:t>（四）</w:t>
      </w:r>
      <w:r>
        <w:rPr>
          <w:rFonts w:hint="eastAsia"/>
        </w:rPr>
        <w:t>D</w:t>
      </w:r>
      <w:r>
        <w:rPr>
          <w:rFonts w:hint="eastAsia"/>
        </w:rPr>
        <w:t>类博士</w:t>
      </w:r>
    </w:p>
    <w:p w14:paraId="1EB78712" w14:textId="3D75F853" w:rsidR="000C5E0E" w:rsidRDefault="000C5E0E" w:rsidP="000C5E0E">
      <w:pPr>
        <w:ind w:firstLine="640"/>
      </w:pPr>
      <w:r>
        <w:rPr>
          <w:rFonts w:hint="eastAsia"/>
        </w:rPr>
        <w:t>具备下列条件之一：①发表本学科高水平学术论文（自然科学类发表一类期刊论文</w:t>
      </w:r>
      <w:r>
        <w:rPr>
          <w:rFonts w:hint="eastAsia"/>
        </w:rPr>
        <w:t>3</w:t>
      </w:r>
      <w:r>
        <w:rPr>
          <w:rFonts w:hint="eastAsia"/>
        </w:rPr>
        <w:t>篇以上；人文社科类发表二类以上期刊论文</w:t>
      </w:r>
      <w:r>
        <w:rPr>
          <w:rFonts w:hint="eastAsia"/>
        </w:rPr>
        <w:t>1</w:t>
      </w:r>
      <w:r>
        <w:rPr>
          <w:rFonts w:hint="eastAsia"/>
        </w:rPr>
        <w:t>篇以上）。②</w:t>
      </w:r>
      <w:r w:rsidR="00B023E0" w:rsidRPr="00B023E0">
        <w:rPr>
          <w:rFonts w:hint="eastAsia"/>
        </w:rPr>
        <w:t>获三类科研奖励一等奖、二等奖（前</w:t>
      </w:r>
      <w:r w:rsidR="00B023E0" w:rsidRPr="00B023E0">
        <w:rPr>
          <w:rFonts w:hint="eastAsia"/>
        </w:rPr>
        <w:t>3</w:t>
      </w:r>
      <w:r w:rsidR="00B023E0" w:rsidRPr="00B023E0">
        <w:rPr>
          <w:rFonts w:hint="eastAsia"/>
        </w:rPr>
        <w:t>名）、三等奖（第</w:t>
      </w:r>
      <w:r w:rsidR="00B023E0" w:rsidRPr="00B023E0">
        <w:rPr>
          <w:rFonts w:hint="eastAsia"/>
        </w:rPr>
        <w:t>1</w:t>
      </w:r>
      <w:r w:rsidR="00B023E0" w:rsidRPr="00B023E0">
        <w:rPr>
          <w:rFonts w:hint="eastAsia"/>
        </w:rPr>
        <w:t>名）</w:t>
      </w:r>
      <w:r>
        <w:rPr>
          <w:rFonts w:hint="eastAsia"/>
        </w:rPr>
        <w:t>。③</w:t>
      </w:r>
      <w:r w:rsidR="00753F76" w:rsidRPr="00753F76">
        <w:rPr>
          <w:rFonts w:hint="eastAsia"/>
        </w:rPr>
        <w:t>其他经学校学术委员会研究认定的相当于上述业绩条件者。</w:t>
      </w:r>
    </w:p>
    <w:p w14:paraId="01C57F08" w14:textId="352A188D" w:rsidR="000C5E0E" w:rsidRDefault="000C5E0E" w:rsidP="000C5E0E">
      <w:pPr>
        <w:pStyle w:val="3"/>
        <w:ind w:firstLine="640"/>
      </w:pPr>
      <w:r>
        <w:rPr>
          <w:rFonts w:hint="eastAsia"/>
        </w:rPr>
        <w:t>（五）</w:t>
      </w:r>
      <w:r>
        <w:rPr>
          <w:rFonts w:hint="eastAsia"/>
        </w:rPr>
        <w:t>E</w:t>
      </w:r>
      <w:r>
        <w:rPr>
          <w:rFonts w:hint="eastAsia"/>
        </w:rPr>
        <w:t>类博士</w:t>
      </w:r>
    </w:p>
    <w:p w14:paraId="10A6FFF2" w14:textId="50EB9280" w:rsidR="000C5E0E" w:rsidRDefault="000C5E0E" w:rsidP="000C5E0E">
      <w:pPr>
        <w:ind w:firstLine="640"/>
      </w:pPr>
      <w:r>
        <w:rPr>
          <w:rFonts w:hint="eastAsia"/>
        </w:rPr>
        <w:t>不满足</w:t>
      </w:r>
      <w:r>
        <w:rPr>
          <w:rFonts w:hint="eastAsia"/>
        </w:rPr>
        <w:t>A</w:t>
      </w:r>
      <w:r>
        <w:rPr>
          <w:rFonts w:hint="eastAsia"/>
        </w:rPr>
        <w:t>类、</w:t>
      </w:r>
      <w:r>
        <w:rPr>
          <w:rFonts w:hint="eastAsia"/>
        </w:rPr>
        <w:t>B</w:t>
      </w:r>
      <w:r>
        <w:rPr>
          <w:rFonts w:hint="eastAsia"/>
        </w:rPr>
        <w:t>类、</w:t>
      </w:r>
      <w:r>
        <w:rPr>
          <w:rFonts w:hint="eastAsia"/>
        </w:rPr>
        <w:t>C</w:t>
      </w:r>
      <w:r>
        <w:rPr>
          <w:rFonts w:hint="eastAsia"/>
        </w:rPr>
        <w:t>类、</w:t>
      </w:r>
      <w:r>
        <w:rPr>
          <w:rFonts w:hint="eastAsia"/>
        </w:rPr>
        <w:t>D</w:t>
      </w:r>
      <w:r>
        <w:rPr>
          <w:rFonts w:hint="eastAsia"/>
        </w:rPr>
        <w:t>类</w:t>
      </w:r>
      <w:r w:rsidR="00753F76">
        <w:rPr>
          <w:rFonts w:hint="eastAsia"/>
        </w:rPr>
        <w:t>标准</w:t>
      </w:r>
      <w:r>
        <w:rPr>
          <w:rFonts w:hint="eastAsia"/>
        </w:rPr>
        <w:t>的博士。</w:t>
      </w:r>
    </w:p>
    <w:p w14:paraId="71B59691" w14:textId="77777777" w:rsidR="000C5E0E" w:rsidRPr="00D870F8" w:rsidRDefault="000C5E0E" w:rsidP="00D870F8">
      <w:pPr>
        <w:pStyle w:val="2"/>
        <w:ind w:firstLine="640"/>
      </w:pPr>
      <w:r w:rsidRPr="00D870F8">
        <w:rPr>
          <w:rFonts w:hint="eastAsia"/>
        </w:rPr>
        <w:t>三、相关规定</w:t>
      </w:r>
    </w:p>
    <w:p w14:paraId="5E5E3D99" w14:textId="77777777" w:rsidR="000C5E0E" w:rsidRDefault="000C5E0E" w:rsidP="000C5E0E">
      <w:pPr>
        <w:ind w:firstLine="640"/>
      </w:pPr>
      <w:r>
        <w:rPr>
          <w:rFonts w:hint="eastAsia"/>
        </w:rPr>
        <w:t>1.</w:t>
      </w:r>
      <w:r>
        <w:rPr>
          <w:rFonts w:hint="eastAsia"/>
        </w:rPr>
        <w:t>业绩分类标准按照《安徽省普通本科高等学校教师专业技术资格申报条件（试行）》（皖教人〔</w:t>
      </w:r>
      <w:r>
        <w:rPr>
          <w:rFonts w:hint="eastAsia"/>
        </w:rPr>
        <w:t>2016</w:t>
      </w:r>
      <w:r>
        <w:rPr>
          <w:rFonts w:hint="eastAsia"/>
        </w:rPr>
        <w:t>〕</w:t>
      </w:r>
      <w:r>
        <w:rPr>
          <w:rFonts w:hint="eastAsia"/>
        </w:rPr>
        <w:t>1</w:t>
      </w:r>
      <w:r>
        <w:rPr>
          <w:rFonts w:hint="eastAsia"/>
        </w:rPr>
        <w:t>号）执行。</w:t>
      </w:r>
    </w:p>
    <w:p w14:paraId="606DF969" w14:textId="7C067527" w:rsidR="000C5E0E" w:rsidRDefault="000C5E0E" w:rsidP="000C5E0E">
      <w:pPr>
        <w:ind w:firstLine="640"/>
      </w:pPr>
      <w:r>
        <w:rPr>
          <w:rFonts w:hint="eastAsia"/>
        </w:rPr>
        <w:t>2.</w:t>
      </w:r>
      <w:r>
        <w:rPr>
          <w:rFonts w:hint="eastAsia"/>
        </w:rPr>
        <w:t>论文、获奖、科研项目、专利、软件著作权等涉及排名的均包含主持人（第一完成人、第一获奖人等）</w:t>
      </w:r>
      <w:r w:rsidR="00555489">
        <w:rPr>
          <w:rFonts w:hint="eastAsia"/>
        </w:rPr>
        <w:t>。</w:t>
      </w:r>
      <w:r>
        <w:rPr>
          <w:rFonts w:hint="eastAsia"/>
        </w:rPr>
        <w:t>公开发表的论文（有卷号、期刊号和页码）要求是第一作者（不含共同第一作者</w:t>
      </w:r>
      <w:r w:rsidR="00247B0E">
        <w:rPr>
          <w:rFonts w:hint="eastAsia"/>
        </w:rPr>
        <w:t>；博士在读期间</w:t>
      </w:r>
      <w:r w:rsidR="003145CE">
        <w:rPr>
          <w:rFonts w:hint="eastAsia"/>
        </w:rPr>
        <w:t>或博士后在</w:t>
      </w:r>
      <w:proofErr w:type="gramStart"/>
      <w:r w:rsidR="003145CE">
        <w:rPr>
          <w:rFonts w:hint="eastAsia"/>
        </w:rPr>
        <w:t>站期间</w:t>
      </w:r>
      <w:proofErr w:type="gramEnd"/>
      <w:r w:rsidR="00247B0E">
        <w:rPr>
          <w:rFonts w:hint="eastAsia"/>
        </w:rPr>
        <w:t>署名时导师是第一作者，本人是第二作者的，兑现人才待遇时视同第一作者</w:t>
      </w:r>
      <w:r>
        <w:rPr>
          <w:rFonts w:hint="eastAsia"/>
        </w:rPr>
        <w:t>）</w:t>
      </w:r>
      <w:r w:rsidR="00D870F8">
        <w:rPr>
          <w:rFonts w:hint="eastAsia"/>
        </w:rPr>
        <w:t>，</w:t>
      </w:r>
      <w:r w:rsidR="00247B0E">
        <w:rPr>
          <w:rFonts w:hint="eastAsia"/>
        </w:rPr>
        <w:t>相关论文以国家</w:t>
      </w:r>
      <w:r w:rsidR="00247B0E">
        <w:rPr>
          <w:rFonts w:hint="eastAsia"/>
        </w:rPr>
        <w:lastRenderedPageBreak/>
        <w:t>一级科技查新咨询单位出具检索报告为准。</w:t>
      </w:r>
      <w:r>
        <w:rPr>
          <w:rFonts w:hint="eastAsia"/>
        </w:rPr>
        <w:t>各类业绩成果应与本人专业或研究方向一致或相关，且以相关文件证书落款、期刊出版时间为准，不含录用通知等。</w:t>
      </w:r>
    </w:p>
    <w:p w14:paraId="2995F897" w14:textId="3EE51126" w:rsidR="000C5E0E" w:rsidRPr="00A71088" w:rsidRDefault="000C5E0E" w:rsidP="000C5E0E">
      <w:pPr>
        <w:ind w:firstLine="640"/>
      </w:pPr>
      <w:r>
        <w:rPr>
          <w:rFonts w:hint="eastAsia"/>
        </w:rPr>
        <w:t>3.</w:t>
      </w:r>
      <w:r>
        <w:rPr>
          <w:rFonts w:hint="eastAsia"/>
        </w:rPr>
        <w:t>认定博士类</w:t>
      </w:r>
      <w:r w:rsidRPr="00A71088">
        <w:rPr>
          <w:rFonts w:hint="eastAsia"/>
        </w:rPr>
        <w:t>型要求提供业绩成果的截止时间，一律为学校人才引进当年</w:t>
      </w:r>
      <w:r w:rsidRPr="00A71088">
        <w:rPr>
          <w:rFonts w:hint="eastAsia"/>
        </w:rPr>
        <w:t>12</w:t>
      </w:r>
      <w:r w:rsidRPr="00A71088">
        <w:rPr>
          <w:rFonts w:hint="eastAsia"/>
        </w:rPr>
        <w:t>月</w:t>
      </w:r>
      <w:r w:rsidRPr="00A71088">
        <w:rPr>
          <w:rFonts w:hint="eastAsia"/>
        </w:rPr>
        <w:t>31</w:t>
      </w:r>
      <w:r w:rsidRPr="00A71088">
        <w:rPr>
          <w:rFonts w:hint="eastAsia"/>
        </w:rPr>
        <w:t>日，且相关业绩成果要求为近</w:t>
      </w:r>
      <w:r w:rsidRPr="00A71088">
        <w:rPr>
          <w:rFonts w:hint="eastAsia"/>
        </w:rPr>
        <w:t>5</w:t>
      </w:r>
      <w:r w:rsidRPr="00A71088">
        <w:rPr>
          <w:rFonts w:hint="eastAsia"/>
        </w:rPr>
        <w:t>年取得。</w:t>
      </w:r>
    </w:p>
    <w:p w14:paraId="11677505" w14:textId="2C0A820D" w:rsidR="008748B9" w:rsidRPr="008748B9" w:rsidRDefault="008748B9" w:rsidP="000C5E0E">
      <w:pPr>
        <w:ind w:firstLine="640"/>
      </w:pPr>
      <w:r w:rsidRPr="00A71088">
        <w:rPr>
          <w:rFonts w:hint="eastAsia"/>
        </w:rPr>
        <w:t>4.</w:t>
      </w:r>
      <w:r w:rsidRPr="00A71088">
        <w:rPr>
          <w:rFonts w:hint="eastAsia"/>
        </w:rPr>
        <w:t>国</w:t>
      </w:r>
      <w:r w:rsidR="0034772A" w:rsidRPr="00A71088">
        <w:rPr>
          <w:rFonts w:hint="eastAsia"/>
        </w:rPr>
        <w:t>（境）</w:t>
      </w:r>
      <w:proofErr w:type="gramStart"/>
      <w:r w:rsidRPr="00A71088">
        <w:rPr>
          <w:rFonts w:hint="eastAsia"/>
        </w:rPr>
        <w:t>外学校</w:t>
      </w:r>
      <w:proofErr w:type="gramEnd"/>
      <w:r w:rsidRPr="00A71088">
        <w:rPr>
          <w:rFonts w:hint="eastAsia"/>
        </w:rPr>
        <w:t>颁发的学历学位证书必须有教育部留学服务中心的学历、学位认证。</w:t>
      </w:r>
    </w:p>
    <w:sectPr w:rsidR="008748B9" w:rsidRPr="008748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61" w:right="1531" w:bottom="1361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3032B" w14:textId="77777777" w:rsidR="003428C5" w:rsidRDefault="003428C5">
      <w:pPr>
        <w:ind w:firstLine="640"/>
      </w:pPr>
      <w:r>
        <w:separator/>
      </w:r>
    </w:p>
  </w:endnote>
  <w:endnote w:type="continuationSeparator" w:id="0">
    <w:p w14:paraId="2ED1D107" w14:textId="77777777" w:rsidR="003428C5" w:rsidRDefault="003428C5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6105" w14:textId="77777777" w:rsidR="007B7CF8" w:rsidRDefault="007B7CF8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C91E" w14:textId="77777777" w:rsidR="007B7CF8" w:rsidRDefault="007B7CF8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F797" w14:textId="77777777" w:rsidR="007B7CF8" w:rsidRDefault="007B7CF8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2CA35" w14:textId="77777777" w:rsidR="003428C5" w:rsidRDefault="003428C5">
      <w:pPr>
        <w:ind w:firstLine="640"/>
      </w:pPr>
      <w:r>
        <w:separator/>
      </w:r>
    </w:p>
  </w:footnote>
  <w:footnote w:type="continuationSeparator" w:id="0">
    <w:p w14:paraId="051C154C" w14:textId="77777777" w:rsidR="003428C5" w:rsidRDefault="003428C5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F9D9" w14:textId="77777777" w:rsidR="007B7CF8" w:rsidRDefault="007B7CF8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FBBE" w14:textId="77777777" w:rsidR="007B7CF8" w:rsidRDefault="007B7CF8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996A" w14:textId="77777777" w:rsidR="007B7CF8" w:rsidRDefault="007B7CF8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A1YTE0MWM4ODg1OGFhNTZjMGFiMWRiZGJkZTY4N2MifQ=="/>
    <w:docVar w:name="KSO_WPS_MARK_KEY" w:val="48f6601f-571b-44a0-87ce-36a75293db57"/>
  </w:docVars>
  <w:rsids>
    <w:rsidRoot w:val="003277CF"/>
    <w:rsid w:val="00000A2A"/>
    <w:rsid w:val="000416B9"/>
    <w:rsid w:val="000C5E0E"/>
    <w:rsid w:val="0017323F"/>
    <w:rsid w:val="00247B0E"/>
    <w:rsid w:val="0028119D"/>
    <w:rsid w:val="002861B9"/>
    <w:rsid w:val="002E65ED"/>
    <w:rsid w:val="003004C7"/>
    <w:rsid w:val="003145CE"/>
    <w:rsid w:val="003277CF"/>
    <w:rsid w:val="003428C5"/>
    <w:rsid w:val="0034772A"/>
    <w:rsid w:val="004017C6"/>
    <w:rsid w:val="00433C38"/>
    <w:rsid w:val="00462E7F"/>
    <w:rsid w:val="00470C26"/>
    <w:rsid w:val="004867E2"/>
    <w:rsid w:val="005045F8"/>
    <w:rsid w:val="00555489"/>
    <w:rsid w:val="005645A1"/>
    <w:rsid w:val="00575DCF"/>
    <w:rsid w:val="006F7B86"/>
    <w:rsid w:val="00735B54"/>
    <w:rsid w:val="00753F76"/>
    <w:rsid w:val="007B7CF8"/>
    <w:rsid w:val="007C7903"/>
    <w:rsid w:val="00804553"/>
    <w:rsid w:val="008748B9"/>
    <w:rsid w:val="009E1DBA"/>
    <w:rsid w:val="00A0342B"/>
    <w:rsid w:val="00A71088"/>
    <w:rsid w:val="00B023E0"/>
    <w:rsid w:val="00B82373"/>
    <w:rsid w:val="00BE06DE"/>
    <w:rsid w:val="00C17D24"/>
    <w:rsid w:val="00C2320B"/>
    <w:rsid w:val="00C268C8"/>
    <w:rsid w:val="00C91A92"/>
    <w:rsid w:val="00CA25BB"/>
    <w:rsid w:val="00D42537"/>
    <w:rsid w:val="00D870F8"/>
    <w:rsid w:val="00DC09CD"/>
    <w:rsid w:val="00E201D0"/>
    <w:rsid w:val="00E82216"/>
    <w:rsid w:val="00EC1C66"/>
    <w:rsid w:val="00EC6839"/>
    <w:rsid w:val="00F11CE5"/>
    <w:rsid w:val="00F54263"/>
    <w:rsid w:val="00F95EC8"/>
    <w:rsid w:val="00FD0679"/>
    <w:rsid w:val="00FE653A"/>
    <w:rsid w:val="3FD0050C"/>
    <w:rsid w:val="7A880A61"/>
    <w:rsid w:val="7C1E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080C6E"/>
  <w15:docId w15:val="{FF65070B-00A2-44F6-A144-526D7AEB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7903"/>
    <w:pPr>
      <w:widowControl w:val="0"/>
      <w:adjustRightInd w:val="0"/>
      <w:ind w:firstLineChars="200" w:firstLine="880"/>
      <w:jc w:val="both"/>
    </w:pPr>
    <w:rPr>
      <w:rFonts w:ascii="Times New Roman" w:eastAsia="方正仿宋_GBK" w:hAnsi="Times New Roman" w:cs="Times New Roman"/>
      <w:kern w:val="2"/>
      <w:sz w:val="32"/>
      <w:szCs w:val="24"/>
    </w:rPr>
  </w:style>
  <w:style w:type="paragraph" w:styleId="1">
    <w:name w:val="heading 1"/>
    <w:basedOn w:val="a"/>
    <w:next w:val="a"/>
    <w:qFormat/>
    <w:rsid w:val="007C7903"/>
    <w:pPr>
      <w:keepNext/>
      <w:keepLines/>
      <w:spacing w:beforeLines="50" w:before="50" w:afterLines="100" w:after="100" w:line="576" w:lineRule="auto"/>
      <w:ind w:firstLineChars="0" w:firstLine="0"/>
      <w:jc w:val="center"/>
      <w:outlineLvl w:val="0"/>
    </w:pPr>
    <w:rPr>
      <w:rFonts w:eastAsia="方正小标宋_GBK"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napToGrid w:val="0"/>
      <w:spacing w:line="640" w:lineRule="exact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unhideWhenUsed/>
    <w:qFormat/>
    <w:pPr>
      <w:keepNext/>
      <w:keepLines/>
      <w:spacing w:line="640" w:lineRule="exact"/>
      <w:outlineLvl w:val="2"/>
    </w:pPr>
    <w:rPr>
      <w:rFonts w:eastAsia="楷体"/>
    </w:rPr>
  </w:style>
  <w:style w:type="paragraph" w:styleId="4">
    <w:name w:val="heading 4"/>
    <w:basedOn w:val="a"/>
    <w:next w:val="a"/>
    <w:link w:val="40"/>
    <w:unhideWhenUsed/>
    <w:qFormat/>
    <w:rsid w:val="00F11CE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C7903"/>
    <w:pPr>
      <w:spacing w:before="240" w:after="60"/>
      <w:jc w:val="center"/>
      <w:outlineLvl w:val="0"/>
    </w:pPr>
    <w:rPr>
      <w:rFonts w:asciiTheme="majorHAnsi" w:eastAsia="方正小标宋_GBK" w:hAnsiTheme="majorHAnsi" w:cstheme="majorBidi"/>
      <w:bCs/>
      <w:szCs w:val="32"/>
    </w:rPr>
  </w:style>
  <w:style w:type="character" w:customStyle="1" w:styleId="a4">
    <w:name w:val="标题 字符"/>
    <w:basedOn w:val="a0"/>
    <w:link w:val="a3"/>
    <w:rsid w:val="007C7903"/>
    <w:rPr>
      <w:rFonts w:asciiTheme="majorHAnsi" w:eastAsia="方正小标宋_GBK" w:hAnsiTheme="majorHAnsi" w:cstheme="majorBidi"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rsid w:val="00F11CE5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a5">
    <w:name w:val="header"/>
    <w:basedOn w:val="a"/>
    <w:link w:val="a6"/>
    <w:rsid w:val="007B7CF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B7CF8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7B7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B7CF8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刘颖</dc:creator>
  <cp:lastModifiedBy>昌盛 邓</cp:lastModifiedBy>
  <cp:revision>7</cp:revision>
  <cp:lastPrinted>2024-01-25T14:21:00Z</cp:lastPrinted>
  <dcterms:created xsi:type="dcterms:W3CDTF">2024-01-26T10:21:00Z</dcterms:created>
  <dcterms:modified xsi:type="dcterms:W3CDTF">2024-02-01T02:56:00Z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8E9BE91F86AA48F1BD5F76C311F0F48E_12</vt:lpwstr>
  </property>
</Properties>
</file>