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125E8">
      <w:pPr>
        <w:jc w:val="center"/>
        <w:rPr>
          <w:rFonts w:hint="default" w:ascii="黑体" w:hAnsi="黑体" w:eastAsia="黑体" w:cs="仿宋_GB2312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_GB2312"/>
          <w:b/>
          <w:sz w:val="44"/>
          <w:szCs w:val="44"/>
        </w:rPr>
        <w:t>广东医科大学附属</w:t>
      </w:r>
      <w:r>
        <w:rPr>
          <w:rFonts w:hint="eastAsia" w:ascii="黑体" w:hAnsi="黑体" w:eastAsia="黑体" w:cs="仿宋_GB2312"/>
          <w:b/>
          <w:sz w:val="44"/>
          <w:szCs w:val="44"/>
          <w:lang w:val="en-US" w:eastAsia="zh-CN"/>
        </w:rPr>
        <w:t>医院集团深圳宝安</w:t>
      </w:r>
      <w:r>
        <w:rPr>
          <w:rFonts w:hint="eastAsia" w:ascii="黑体" w:hAnsi="黑体" w:eastAsia="黑体" w:cs="仿宋_GB2312"/>
          <w:b/>
          <w:sz w:val="44"/>
          <w:szCs w:val="44"/>
        </w:rPr>
        <w:t>中心医院</w:t>
      </w:r>
      <w:r>
        <w:rPr>
          <w:rFonts w:hint="eastAsia" w:ascii="黑体" w:hAnsi="黑体" w:eastAsia="黑体" w:cs="仿宋_GB2312"/>
          <w:b/>
          <w:sz w:val="44"/>
          <w:szCs w:val="44"/>
          <w:lang w:val="en-US" w:eastAsia="zh-CN"/>
        </w:rPr>
        <w:t>招聘公告</w:t>
      </w:r>
    </w:p>
    <w:p w14:paraId="5CAB562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6983B14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 w:firstLine="320" w:firstLineChars="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四大专科三大中心</w:t>
      </w:r>
    </w:p>
    <w:p w14:paraId="26DD590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420" w:leftChars="0" w:right="0" w:hanging="42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宝安区医学重点专科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呼吸内科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全科医学科</w:t>
      </w:r>
    </w:p>
    <w:p w14:paraId="3D9446D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420" w:leftChars="0" w:right="0" w:hanging="42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深圳市中医特色专科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中医康复科</w:t>
      </w:r>
    </w:p>
    <w:p w14:paraId="4BE38F3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420" w:leftChars="0" w:right="0" w:hanging="42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宝安区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中医特色专科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：老年病科</w:t>
      </w:r>
    </w:p>
    <w:p w14:paraId="5496532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420" w:leftChars="0" w:right="0" w:hanging="42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国家级胸痛中心</w:t>
      </w:r>
    </w:p>
    <w:p w14:paraId="372FF79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420" w:leftChars="0" w:right="0" w:hanging="42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中国卒中中心</w:t>
      </w:r>
    </w:p>
    <w:p w14:paraId="79E7F1A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420" w:leftChars="0" w:right="0" w:hanging="42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广东省二级创伤中心</w:t>
      </w:r>
    </w:p>
    <w:p w14:paraId="1B53C74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深圳市宝安区中心医院成立于1957年，是集医疗、科研、教学、预防、保健、康复、社区健康服务于一体的国家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级大型公立综合医院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是深圳市基层医疗集团改革样板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医院坐落于深圳市宝安区西乡街道境内广深公路107国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毗邻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宝安国际机场、大铲湾港口、西乡码头、西湾红树林湿地公园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宝安行政中心区，覆盖深圳市宝安区西乡和航城两个街道，服务人口1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0万人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为广东省二级创伤中心建设单位，获批广东省第一批县级慢性呼吸疾病防治中心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66F8A7D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现有员工2145人，高级职称382人，硕士及以上学历 304人，其中博士30人。医院设有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门急诊科室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个、医技科室8个、住院科室2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核定床位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1150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共11万平方米。</w:t>
      </w:r>
    </w:p>
    <w:p w14:paraId="5313D89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医院设备先进，现有德国西门子SOMATOM Force双源超高端CT、美国通用螺旋CT、美国通用1.5T核磁共振、德国西门子800毫安以上的DSA、美国通用四维彩色彩色多普勒诊断仪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等先进设备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64C7406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医院科教工作成效明显，近5年开展新技术项目129项；承担了市级以上科研课题26项，其中主持或参与国家自然科学基金项目5项，省级科研项目13项；区级科技进步奖1项；专利成果39项；发表SCI论文91篇；主编、副主编著作39部；拥有硕士生导师29人，博士生导师1人。</w:t>
      </w:r>
    </w:p>
    <w:p w14:paraId="195682D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已引进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院士团队、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国家、省级知名专家团队11个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92人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和专家顾问17位，其中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人享受国务院津贴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深圳市“三名工程”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引进中山大学光华口腔医院凌均棨教授团队、南方医科大学南方医院余斌教授“创伤骨科”高层次医学团队。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成功取得药物临床试验(GCP)资格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；成功取得国家级胸痛中心称号，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成为中国卒中中心联盟医院，成功创建广东省二级创伤中心。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通过和国内外专家团队多形式的合作，宝安区中心医院已经成为深圳大学、广东医科大学、广东药科大学、汕头大学医学院、湖南医药学院、韶关学院医学院等高等医学院校教学医院。</w:t>
      </w:r>
    </w:p>
    <w:p w14:paraId="3ECA38C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我院承担深圳市打造基层医疗集团新样板的改革任务。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下属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有47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家社区健康服务中心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其中全国第一家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社区医院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规划床位100张，已开放50张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、国家级示范社康中心1家、全国优质服务示范社康中心3家、省级示范社康中心4家、市级示范社康中心5家。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基层医疗集团绩效考核连续两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年位列全市第一，社康整体绩效考核连续位列全区第一，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两融合一协同”创新服务模式被列入国家发改委推广深圳创新举措和经验做法之一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drawing>
          <wp:inline distT="0" distB="0" distL="114300" distR="114300">
            <wp:extent cx="3913505" cy="3279775"/>
            <wp:effectExtent l="0" t="0" r="10795" b="15875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3505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8B7A9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2FAF3EDB">
      <w:pPr>
        <w:numPr>
          <w:ilvl w:val="0"/>
          <w:numId w:val="2"/>
        </w:numPr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招聘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博士</w:t>
      </w:r>
    </w:p>
    <w:p w14:paraId="6B9A400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（一）外科</w:t>
      </w:r>
    </w:p>
    <w:p w14:paraId="78D60DCD">
      <w:pPr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肝胆外科、关节外科、泌尿外科、显微外科、</w:t>
      </w:r>
    </w:p>
    <w:p w14:paraId="2A7FEA95">
      <w:pPr>
        <w:ind w:firstLine="960" w:firstLineChars="3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胃肠外科、甲乳外科、胸外科</w:t>
      </w:r>
    </w:p>
    <w:p w14:paraId="0385C0F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（二）内科</w:t>
      </w:r>
    </w:p>
    <w:p w14:paraId="1A13063A">
      <w:pPr>
        <w:ind w:firstLine="960" w:firstLineChars="3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呼吸内科、神经内科、消化内科、肾内科、内分泌科</w:t>
      </w:r>
    </w:p>
    <w:p w14:paraId="56AC66E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（三）妇产科</w:t>
      </w:r>
    </w:p>
    <w:p w14:paraId="22436DFC">
      <w:pPr>
        <w:widowControl w:val="0"/>
        <w:numPr>
          <w:ilvl w:val="0"/>
          <w:numId w:val="0"/>
        </w:numPr>
        <w:ind w:firstLine="960" w:firstLineChars="3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妇科、产科</w:t>
      </w:r>
    </w:p>
    <w:p w14:paraId="543F1E0B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（四）儿科</w:t>
      </w:r>
    </w:p>
    <w:p w14:paraId="3D7AA684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儿科</w:t>
      </w:r>
    </w:p>
    <w:p w14:paraId="62E3D48F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）中医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康复</w:t>
      </w:r>
    </w:p>
    <w:p w14:paraId="7E33D479">
      <w:pPr>
        <w:widowControl w:val="0"/>
        <w:numPr>
          <w:ilvl w:val="0"/>
          <w:numId w:val="0"/>
        </w:numPr>
        <w:ind w:firstLine="960" w:firstLineChars="3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中医科、康复医学科</w:t>
      </w:r>
    </w:p>
    <w:p w14:paraId="3076520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）医技科</w:t>
      </w:r>
    </w:p>
    <w:p w14:paraId="7672754D">
      <w:pPr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超声医学科</w:t>
      </w:r>
    </w:p>
    <w:p w14:paraId="0793053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其他</w:t>
      </w:r>
    </w:p>
    <w:p w14:paraId="6B9A5AED">
      <w:pPr>
        <w:widowControl w:val="0"/>
        <w:numPr>
          <w:ilvl w:val="0"/>
          <w:numId w:val="0"/>
        </w:numPr>
        <w:ind w:firstLine="960" w:firstLineChars="3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耳鼻喉科、眼科、口腔牙髓、口腔正畸、口腔牙周</w:t>
      </w:r>
    </w:p>
    <w:p w14:paraId="072A3464">
      <w:pPr>
        <w:rPr>
          <w:rFonts w:hint="eastAsia" w:ascii="黑体" w:hAnsi="黑体" w:eastAsia="黑体"/>
          <w:b/>
          <w:sz w:val="32"/>
          <w:szCs w:val="32"/>
        </w:rPr>
      </w:pPr>
    </w:p>
    <w:p w14:paraId="132DDD0B">
      <w:pPr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 w14:paraId="2DC9F31C">
      <w:pPr>
        <w:numPr>
          <w:ilvl w:val="0"/>
          <w:numId w:val="2"/>
        </w:numPr>
        <w:ind w:left="0" w:leftChars="0" w:firstLine="0" w:firstLineChars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招聘骨干</w:t>
      </w:r>
    </w:p>
    <w:p w14:paraId="4FB06B6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（一）外科</w:t>
      </w:r>
    </w:p>
    <w:p w14:paraId="7ED2D6DE">
      <w:pPr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肛肠外科、整形外科</w:t>
      </w:r>
    </w:p>
    <w:p w14:paraId="1EBBB43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（二）内科</w:t>
      </w:r>
    </w:p>
    <w:p w14:paraId="2A8F7BD7">
      <w:pPr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神经内科、呼吸内科、消化内科、感染性疾病科、</w:t>
      </w:r>
    </w:p>
    <w:p w14:paraId="3CBBEE0D">
      <w:pPr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消化内镜（学术型）</w:t>
      </w:r>
    </w:p>
    <w:p w14:paraId="22A4002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（三）妇产科</w:t>
      </w:r>
    </w:p>
    <w:p w14:paraId="13535D49">
      <w:pPr>
        <w:widowControl w:val="0"/>
        <w:numPr>
          <w:ilvl w:val="0"/>
          <w:numId w:val="0"/>
        </w:numPr>
        <w:ind w:firstLine="960" w:firstLineChars="3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妇科、产科</w:t>
      </w:r>
    </w:p>
    <w:p w14:paraId="0BDB5E19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（四）儿科</w:t>
      </w:r>
    </w:p>
    <w:p w14:paraId="10CA5064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儿科</w:t>
      </w:r>
    </w:p>
    <w:p w14:paraId="7E86769D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）中医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康复</w:t>
      </w:r>
    </w:p>
    <w:p w14:paraId="1535D7A2">
      <w:pPr>
        <w:widowControl w:val="0"/>
        <w:numPr>
          <w:ilvl w:val="0"/>
          <w:numId w:val="0"/>
        </w:numPr>
        <w:ind w:firstLine="960" w:firstLineChars="3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中医科、康复医学科</w:t>
      </w:r>
    </w:p>
    <w:p w14:paraId="1BB52B1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）医技科</w:t>
      </w:r>
    </w:p>
    <w:p w14:paraId="5B68550C">
      <w:pPr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临床营养科、电生理诊断科、放射科</w:t>
      </w:r>
    </w:p>
    <w:p w14:paraId="5BD4A22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其他</w:t>
      </w:r>
    </w:p>
    <w:p w14:paraId="24454249">
      <w:pPr>
        <w:ind w:firstLine="960" w:firstLineChars="300"/>
        <w:rPr>
          <w:rFonts w:hint="default" w:ascii="黑体" w:hAnsi="黑体" w:eastAsia="黑体"/>
          <w:b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皮肤科（医美方向）、眼科、口腔科、急诊科</w:t>
      </w:r>
    </w:p>
    <w:p w14:paraId="6D01E028">
      <w:pPr>
        <w:rPr>
          <w:rFonts w:hint="eastAsia" w:ascii="黑体" w:hAnsi="黑体" w:eastAsia="黑体"/>
          <w:b/>
          <w:sz w:val="32"/>
          <w:szCs w:val="32"/>
        </w:rPr>
      </w:pPr>
    </w:p>
    <w:p w14:paraId="0AA0D8AD">
      <w:pPr>
        <w:rPr>
          <w:rFonts w:hint="eastAsia" w:ascii="黑体" w:hAnsi="黑体" w:eastAsia="黑体"/>
          <w:b/>
          <w:sz w:val="32"/>
          <w:szCs w:val="32"/>
        </w:rPr>
      </w:pPr>
    </w:p>
    <w:p w14:paraId="17436FF3">
      <w:pPr>
        <w:rPr>
          <w:rFonts w:hint="eastAsia" w:ascii="黑体" w:hAnsi="黑体" w:eastAsia="黑体"/>
          <w:b/>
          <w:sz w:val="32"/>
          <w:szCs w:val="32"/>
        </w:rPr>
      </w:pPr>
    </w:p>
    <w:p w14:paraId="3E32796E">
      <w:pPr>
        <w:rPr>
          <w:rFonts w:hint="eastAsia" w:ascii="黑体" w:hAnsi="黑体" w:eastAsia="黑体"/>
          <w:b/>
          <w:sz w:val="32"/>
          <w:szCs w:val="32"/>
        </w:rPr>
      </w:pPr>
    </w:p>
    <w:p w14:paraId="3AED6C49">
      <w:pPr>
        <w:rPr>
          <w:rFonts w:hint="eastAsia" w:ascii="黑体" w:hAnsi="黑体" w:eastAsia="黑体"/>
          <w:b/>
          <w:sz w:val="32"/>
          <w:szCs w:val="32"/>
        </w:rPr>
      </w:pPr>
    </w:p>
    <w:p w14:paraId="64DB4DF6">
      <w:pPr>
        <w:rPr>
          <w:rFonts w:hint="eastAsia" w:ascii="黑体" w:hAnsi="黑体" w:eastAsia="黑体"/>
          <w:b/>
          <w:sz w:val="32"/>
          <w:szCs w:val="32"/>
        </w:rPr>
      </w:pPr>
    </w:p>
    <w:p w14:paraId="7CCFB096">
      <w:pPr>
        <w:rPr>
          <w:rFonts w:hint="eastAsia" w:ascii="黑体" w:hAnsi="黑体" w:eastAsia="黑体"/>
          <w:b/>
          <w:sz w:val="32"/>
          <w:szCs w:val="32"/>
        </w:rPr>
      </w:pPr>
    </w:p>
    <w:p w14:paraId="75A41EBF">
      <w:pPr>
        <w:rPr>
          <w:rFonts w:hint="eastAsia" w:ascii="黑体" w:hAnsi="黑体" w:eastAsia="黑体"/>
          <w:b/>
          <w:sz w:val="32"/>
          <w:szCs w:val="32"/>
        </w:rPr>
      </w:pPr>
    </w:p>
    <w:p w14:paraId="6ACCB322"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联系方式</w:t>
      </w:r>
    </w:p>
    <w:p w14:paraId="50F4EC7F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☆</w:t>
      </w:r>
      <w:r>
        <w:rPr>
          <w:rFonts w:hint="eastAsia" w:ascii="仿宋_GB2312" w:eastAsia="仿宋_GB2312"/>
          <w:b/>
          <w:sz w:val="32"/>
          <w:szCs w:val="32"/>
        </w:rPr>
        <w:t>广东医科大学人才工作办公室</w:t>
      </w:r>
    </w:p>
    <w:p w14:paraId="581C9B4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李老师；联系电话：0769-22896169</w:t>
      </w:r>
    </w:p>
    <w:p w14:paraId="56025B2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电子邮箱：rcb@gdmu.edu.cn</w:t>
      </w:r>
    </w:p>
    <w:p w14:paraId="6389A3B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1323975" cy="1266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EA259">
      <w:pPr>
        <w:rPr>
          <w:rFonts w:hint="eastAsia" w:ascii="仿宋_GB2312" w:eastAsia="仿宋_GB2312"/>
          <w:sz w:val="32"/>
          <w:szCs w:val="32"/>
        </w:rPr>
      </w:pPr>
    </w:p>
    <w:p w14:paraId="708F529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☆</w:t>
      </w:r>
      <w:r>
        <w:rPr>
          <w:rFonts w:hint="eastAsia" w:ascii="仿宋_GB2312" w:eastAsia="仿宋_GB2312"/>
          <w:b/>
          <w:sz w:val="32"/>
          <w:szCs w:val="32"/>
        </w:rPr>
        <w:t>附属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医院集团深圳宝安</w:t>
      </w:r>
      <w:r>
        <w:rPr>
          <w:rFonts w:hint="eastAsia" w:ascii="仿宋_GB2312" w:eastAsia="仿宋_GB2312"/>
          <w:b/>
          <w:sz w:val="32"/>
          <w:szCs w:val="32"/>
        </w:rPr>
        <w:t>中心医院</w:t>
      </w:r>
    </w:p>
    <w:p w14:paraId="3C6B1C97">
      <w:pPr>
        <w:rPr>
          <w:rFonts w:hint="default" w:ascii="仿宋_GB2312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侯</w:t>
      </w:r>
      <w:r>
        <w:rPr>
          <w:rFonts w:hint="eastAsia" w:ascii="仿宋" w:hAnsi="仿宋" w:eastAsia="仿宋" w:cs="仿宋_GB2312"/>
          <w:sz w:val="32"/>
          <w:szCs w:val="32"/>
        </w:rPr>
        <w:t>老师；联系电话：07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55-27693191</w:t>
      </w:r>
    </w:p>
    <w:p w14:paraId="2A415F42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"mailto:bazxyyrsk@baoan.gov.cn"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5"/>
          <w:rFonts w:hint="eastAsia" w:ascii="仿宋_GB2312" w:eastAsia="仿宋_GB2312"/>
          <w:sz w:val="32"/>
          <w:szCs w:val="32"/>
        </w:rPr>
        <w:t>bazxyyrsk</w:t>
      </w:r>
      <w:r>
        <w:rPr>
          <w:rStyle w:val="5"/>
          <w:rFonts w:hint="eastAsia" w:ascii="仿宋_GB2312" w:eastAsia="仿宋_GB2312"/>
          <w:sz w:val="32"/>
          <w:szCs w:val="32"/>
          <w:lang w:val="en-US" w:eastAsia="zh-CN"/>
        </w:rPr>
        <w:t>@baoan.gov.cn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 w14:paraId="160B2269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1444625" cy="1447800"/>
            <wp:effectExtent l="0" t="0" r="3175" b="0"/>
            <wp:docPr id="2" name="图片 2" descr="微信图片_2023111510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1151018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57F8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4BFE5"/>
    <w:multiLevelType w:val="singleLevel"/>
    <w:tmpl w:val="BE24BFE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2636693"/>
    <w:multiLevelType w:val="singleLevel"/>
    <w:tmpl w:val="C2636693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zY5NjI3ODAzOGM5OTA5M2NlMmI1YzM5ZTgwOTgifQ=="/>
  </w:docVars>
  <w:rsids>
    <w:rsidRoot w:val="593F11EF"/>
    <w:rsid w:val="00734124"/>
    <w:rsid w:val="01700ACB"/>
    <w:rsid w:val="03EA090E"/>
    <w:rsid w:val="04364C94"/>
    <w:rsid w:val="04E23328"/>
    <w:rsid w:val="051B02AC"/>
    <w:rsid w:val="052F5C1B"/>
    <w:rsid w:val="0A764D57"/>
    <w:rsid w:val="0D476515"/>
    <w:rsid w:val="0E5C239D"/>
    <w:rsid w:val="0EBE54D7"/>
    <w:rsid w:val="10265BF2"/>
    <w:rsid w:val="114C5657"/>
    <w:rsid w:val="11626353"/>
    <w:rsid w:val="130622DB"/>
    <w:rsid w:val="15A67671"/>
    <w:rsid w:val="15A91207"/>
    <w:rsid w:val="1F076781"/>
    <w:rsid w:val="1F851E6F"/>
    <w:rsid w:val="23545934"/>
    <w:rsid w:val="24CA1B46"/>
    <w:rsid w:val="266C5E29"/>
    <w:rsid w:val="26DF6383"/>
    <w:rsid w:val="27A961FC"/>
    <w:rsid w:val="291F1F79"/>
    <w:rsid w:val="29362A09"/>
    <w:rsid w:val="294A756A"/>
    <w:rsid w:val="298D36FA"/>
    <w:rsid w:val="2C740EB2"/>
    <w:rsid w:val="30CE282F"/>
    <w:rsid w:val="31D50A80"/>
    <w:rsid w:val="3261182D"/>
    <w:rsid w:val="32D305D1"/>
    <w:rsid w:val="3476224C"/>
    <w:rsid w:val="363C1DE9"/>
    <w:rsid w:val="397828E0"/>
    <w:rsid w:val="3A7601BF"/>
    <w:rsid w:val="3A8A32A7"/>
    <w:rsid w:val="3D2C1755"/>
    <w:rsid w:val="3DF46D04"/>
    <w:rsid w:val="423C6B8D"/>
    <w:rsid w:val="42AE749E"/>
    <w:rsid w:val="45663401"/>
    <w:rsid w:val="457D2B09"/>
    <w:rsid w:val="45EA380F"/>
    <w:rsid w:val="47066F69"/>
    <w:rsid w:val="47636527"/>
    <w:rsid w:val="488149CF"/>
    <w:rsid w:val="48942DA9"/>
    <w:rsid w:val="49684DEF"/>
    <w:rsid w:val="4B124222"/>
    <w:rsid w:val="4D7B064A"/>
    <w:rsid w:val="4E942DC6"/>
    <w:rsid w:val="4EC15A64"/>
    <w:rsid w:val="507A6CDA"/>
    <w:rsid w:val="50E21636"/>
    <w:rsid w:val="54272267"/>
    <w:rsid w:val="593F11EF"/>
    <w:rsid w:val="595705DB"/>
    <w:rsid w:val="5D702259"/>
    <w:rsid w:val="5E477161"/>
    <w:rsid w:val="5FF05A6E"/>
    <w:rsid w:val="613A7DFF"/>
    <w:rsid w:val="614C7D15"/>
    <w:rsid w:val="61F02501"/>
    <w:rsid w:val="62046E5E"/>
    <w:rsid w:val="622F4324"/>
    <w:rsid w:val="630D4590"/>
    <w:rsid w:val="637B1516"/>
    <w:rsid w:val="65D710EA"/>
    <w:rsid w:val="666845B1"/>
    <w:rsid w:val="66C832A1"/>
    <w:rsid w:val="66E66D71"/>
    <w:rsid w:val="67E902FA"/>
    <w:rsid w:val="69645F69"/>
    <w:rsid w:val="69FB573C"/>
    <w:rsid w:val="6A3172B4"/>
    <w:rsid w:val="6B026C0A"/>
    <w:rsid w:val="6DD20BCD"/>
    <w:rsid w:val="6DEC5C9E"/>
    <w:rsid w:val="71892882"/>
    <w:rsid w:val="74DF6386"/>
    <w:rsid w:val="78A37E0A"/>
    <w:rsid w:val="79040735"/>
    <w:rsid w:val="7C6511D0"/>
    <w:rsid w:val="7EC52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1344</Words>
  <Characters>1464</Characters>
  <Lines>0</Lines>
  <Paragraphs>0</Paragraphs>
  <TotalTime>0</TotalTime>
  <ScaleCrop>false</ScaleCrop>
  <LinksUpToDate>false</LinksUpToDate>
  <CharactersWithSpaces>1478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2019-08-02T06:49:00Z</dcterms:created>
  <dc:creator>Administrator</dc:creator>
  <cp:lastModifiedBy>褪色也深./</cp:lastModifiedBy>
  <dcterms:modified xsi:type="dcterms:W3CDTF">2024-09-25T07:13:44Z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AD85FC2FB6E845D78E82AB5093FBA1F5_13</vt:lpwstr>
  </property>
</Properties>
</file>